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D90" w:rsidRPr="00EB300D" w:rsidRDefault="00EB300D" w:rsidP="00472D90">
      <w:pPr>
        <w:jc w:val="center"/>
        <w:rPr>
          <w:b/>
          <w:bCs/>
          <w:color w:val="FF0000"/>
          <w:sz w:val="52"/>
          <w:szCs w:val="52"/>
        </w:rPr>
      </w:pPr>
      <w:r w:rsidRPr="00EB300D">
        <w:rPr>
          <w:b/>
          <w:bCs/>
          <w:color w:val="FF0000"/>
          <w:sz w:val="52"/>
          <w:szCs w:val="52"/>
        </w:rPr>
        <w:t>WINTER</w:t>
      </w:r>
      <w:r w:rsidR="00472D90" w:rsidRPr="00EB300D">
        <w:rPr>
          <w:b/>
          <w:bCs/>
          <w:color w:val="FF0000"/>
          <w:sz w:val="52"/>
          <w:szCs w:val="52"/>
        </w:rPr>
        <w:t xml:space="preserve"> CLOTHING DRIVE</w:t>
      </w:r>
    </w:p>
    <w:p w:rsidR="007346B8" w:rsidRDefault="007346B8" w:rsidP="00472D90">
      <w:pPr>
        <w:jc w:val="center"/>
        <w:rPr>
          <w:b/>
          <w:bCs/>
          <w:color w:val="FF0000"/>
          <w:sz w:val="52"/>
          <w:szCs w:val="52"/>
        </w:rPr>
      </w:pPr>
      <w:r w:rsidRPr="00EB300D">
        <w:rPr>
          <w:b/>
          <w:bCs/>
          <w:color w:val="FF0000"/>
          <w:sz w:val="52"/>
          <w:szCs w:val="52"/>
        </w:rPr>
        <w:t xml:space="preserve">@ </w:t>
      </w:r>
      <w:r w:rsidR="003906CF">
        <w:rPr>
          <w:b/>
          <w:bCs/>
          <w:color w:val="FF0000"/>
          <w:sz w:val="52"/>
          <w:szCs w:val="52"/>
        </w:rPr>
        <w:t>Rehoboth</w:t>
      </w:r>
      <w:r w:rsidR="00CE161A">
        <w:rPr>
          <w:b/>
          <w:bCs/>
          <w:color w:val="FF0000"/>
          <w:sz w:val="52"/>
          <w:szCs w:val="52"/>
        </w:rPr>
        <w:t xml:space="preserve"> </w:t>
      </w:r>
      <w:r w:rsidR="00652A9F">
        <w:rPr>
          <w:b/>
          <w:bCs/>
          <w:color w:val="FF0000"/>
          <w:sz w:val="52"/>
          <w:szCs w:val="52"/>
        </w:rPr>
        <w:t xml:space="preserve">Beach </w:t>
      </w:r>
      <w:r w:rsidRPr="00EB300D">
        <w:rPr>
          <w:b/>
          <w:bCs/>
          <w:color w:val="FF0000"/>
          <w:sz w:val="52"/>
          <w:szCs w:val="52"/>
        </w:rPr>
        <w:t>Public Library</w:t>
      </w:r>
    </w:p>
    <w:p w:rsidR="00652A9F" w:rsidRPr="00652A9F" w:rsidRDefault="00652A9F" w:rsidP="00472D90">
      <w:pPr>
        <w:jc w:val="center"/>
        <w:rPr>
          <w:b/>
          <w:bCs/>
          <w:color w:val="FF0000"/>
          <w:sz w:val="28"/>
          <w:szCs w:val="28"/>
        </w:rPr>
      </w:pPr>
      <w:r w:rsidRPr="00652A9F">
        <w:rPr>
          <w:b/>
          <w:bCs/>
          <w:color w:val="FF0000"/>
          <w:sz w:val="28"/>
          <w:szCs w:val="28"/>
        </w:rPr>
        <w:t>226 Rehoboth Ave, Rehoboth Beach, DE 19971</w:t>
      </w:r>
    </w:p>
    <w:p w:rsidR="007346B8" w:rsidRPr="00EB300D" w:rsidRDefault="0091533C" w:rsidP="00472D90">
      <w:pPr>
        <w:jc w:val="center"/>
        <w:rPr>
          <w:b/>
          <w:bCs/>
          <w:color w:val="FF0000"/>
          <w:sz w:val="52"/>
          <w:szCs w:val="52"/>
        </w:rPr>
      </w:pPr>
      <w:r>
        <w:rPr>
          <w:b/>
          <w:bCs/>
          <w:color w:val="FF0000"/>
          <w:sz w:val="52"/>
          <w:szCs w:val="52"/>
        </w:rPr>
        <w:t>December 1, 2022 - January 31, 2023</w:t>
      </w:r>
    </w:p>
    <w:p w:rsidR="00472D90" w:rsidRDefault="00EB300D" w:rsidP="00EB300D">
      <w:pPr>
        <w:jc w:val="center"/>
      </w:pPr>
      <w:r w:rsidRPr="00EB300D">
        <w:rPr>
          <w:noProof/>
        </w:rPr>
        <w:drawing>
          <wp:inline distT="0" distB="0" distL="0" distR="0">
            <wp:extent cx="2948940" cy="1554480"/>
            <wp:effectExtent l="0" t="0" r="3810" b="7620"/>
            <wp:docPr id="3" name="Picture 3" descr="Ferrellgas office hosts winter clothing drive | News | reflecto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rrellgas office hosts winter clothing drive | News | reflector.com"/>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48940" cy="1554480"/>
                    </a:xfrm>
                    <a:prstGeom prst="rect">
                      <a:avLst/>
                    </a:prstGeom>
                    <a:noFill/>
                    <a:ln>
                      <a:noFill/>
                    </a:ln>
                  </pic:spPr>
                </pic:pic>
              </a:graphicData>
            </a:graphic>
          </wp:inline>
        </w:drawing>
      </w:r>
    </w:p>
    <w:p w:rsidR="007346B8" w:rsidRPr="00421BD8" w:rsidRDefault="007346B8" w:rsidP="00421BD8">
      <w:pPr>
        <w:jc w:val="center"/>
      </w:pPr>
    </w:p>
    <w:p w:rsidR="007346B8" w:rsidRDefault="007346B8" w:rsidP="00421BD8">
      <w:pPr>
        <w:jc w:val="center"/>
        <w:rPr>
          <w:b/>
          <w:bCs/>
          <w:i/>
          <w:iCs/>
          <w:color w:val="000000" w:themeColor="text1"/>
          <w:sz w:val="36"/>
          <w:szCs w:val="36"/>
        </w:rPr>
      </w:pPr>
      <w:r>
        <w:rPr>
          <w:b/>
          <w:bCs/>
          <w:i/>
          <w:iCs/>
          <w:color w:val="000000" w:themeColor="text1"/>
          <w:sz w:val="36"/>
          <w:szCs w:val="36"/>
        </w:rPr>
        <w:t>We want to help the kids of Sussex County</w:t>
      </w:r>
    </w:p>
    <w:tbl>
      <w:tblPr>
        <w:tblStyle w:val="TableGrid"/>
        <w:tblW w:w="11030" w:type="dxa"/>
        <w:tblLook w:val="04A0"/>
      </w:tblPr>
      <w:tblGrid>
        <w:gridCol w:w="5515"/>
        <w:gridCol w:w="5515"/>
      </w:tblGrid>
      <w:tr w:rsidR="00CD7221" w:rsidTr="00F30E7E">
        <w:trPr>
          <w:trHeight w:val="2211"/>
        </w:trPr>
        <w:tc>
          <w:tcPr>
            <w:tcW w:w="5515" w:type="dxa"/>
          </w:tcPr>
          <w:p w:rsidR="00CD7221" w:rsidRPr="00A162F6" w:rsidRDefault="00CD7221" w:rsidP="00CD7221">
            <w:pPr>
              <w:jc w:val="center"/>
              <w:rPr>
                <w:b/>
                <w:bCs/>
                <w:i/>
                <w:iCs/>
                <w:color w:val="000000" w:themeColor="text1"/>
                <w:sz w:val="36"/>
                <w:szCs w:val="36"/>
              </w:rPr>
            </w:pPr>
            <w:r w:rsidRPr="00A162F6">
              <w:rPr>
                <w:b/>
                <w:bCs/>
                <w:i/>
                <w:iCs/>
                <w:color w:val="000000" w:themeColor="text1"/>
                <w:sz w:val="36"/>
                <w:szCs w:val="36"/>
              </w:rPr>
              <w:t>WHAT TO BUY:</w:t>
            </w:r>
          </w:p>
          <w:p w:rsidR="00CD7221" w:rsidRPr="00CD7221" w:rsidRDefault="00CD7221" w:rsidP="00CD7221">
            <w:pPr>
              <w:jc w:val="center"/>
              <w:rPr>
                <w:b/>
                <w:bCs/>
                <w:i/>
                <w:iCs/>
                <w:color w:val="000000" w:themeColor="text1"/>
                <w:sz w:val="20"/>
                <w:szCs w:val="20"/>
              </w:rPr>
            </w:pPr>
          </w:p>
          <w:p w:rsidR="00CD7221" w:rsidRPr="00B916D6" w:rsidRDefault="00F30E7E" w:rsidP="00F30E7E">
            <w:pPr>
              <w:rPr>
                <w:b/>
                <w:bCs/>
                <w:i/>
                <w:iCs/>
                <w:color w:val="FF0000"/>
                <w:sz w:val="20"/>
                <w:szCs w:val="20"/>
              </w:rPr>
            </w:pPr>
            <w:r w:rsidRPr="00B916D6">
              <w:rPr>
                <w:b/>
                <w:bCs/>
                <w:i/>
                <w:iCs/>
                <w:color w:val="FF0000"/>
                <w:sz w:val="20"/>
                <w:szCs w:val="20"/>
              </w:rPr>
              <w:t xml:space="preserve">NEW </w:t>
            </w:r>
            <w:r w:rsidR="00CD7221" w:rsidRPr="00B916D6">
              <w:rPr>
                <w:b/>
                <w:bCs/>
                <w:i/>
                <w:iCs/>
                <w:color w:val="FF0000"/>
                <w:sz w:val="20"/>
                <w:szCs w:val="20"/>
              </w:rPr>
              <w:t>CLOTHING ONLY</w:t>
            </w:r>
          </w:p>
          <w:p w:rsidR="00F30E7E" w:rsidRDefault="00F30E7E" w:rsidP="00F30E7E">
            <w:pPr>
              <w:rPr>
                <w:b/>
                <w:bCs/>
                <w:i/>
                <w:iCs/>
                <w:color w:val="000000" w:themeColor="text1"/>
                <w:sz w:val="20"/>
                <w:szCs w:val="20"/>
              </w:rPr>
            </w:pPr>
          </w:p>
          <w:p w:rsidR="00360A01" w:rsidRPr="00360A01" w:rsidRDefault="00360A01" w:rsidP="00360A01">
            <w:pPr>
              <w:rPr>
                <w:b/>
                <w:bCs/>
                <w:i/>
                <w:iCs/>
                <w:color w:val="000000" w:themeColor="text1"/>
                <w:sz w:val="36"/>
                <w:szCs w:val="36"/>
              </w:rPr>
            </w:pPr>
            <w:r w:rsidRPr="00360A01">
              <w:rPr>
                <w:b/>
                <w:bCs/>
                <w:i/>
                <w:iCs/>
                <w:color w:val="000000" w:themeColor="text1"/>
                <w:sz w:val="36"/>
                <w:szCs w:val="36"/>
              </w:rPr>
              <w:t>Zippered hoodies, PJ’s, Sneakers (please no shoes)</w:t>
            </w:r>
            <w:r w:rsidR="0091533C">
              <w:rPr>
                <w:b/>
                <w:bCs/>
                <w:i/>
                <w:iCs/>
                <w:color w:val="000000" w:themeColor="text1"/>
                <w:sz w:val="36"/>
                <w:szCs w:val="36"/>
              </w:rPr>
              <w:t>.  Any appropriate school age clothing also welcomed.</w:t>
            </w:r>
          </w:p>
          <w:p w:rsidR="00CD7221" w:rsidRPr="00F30E7E" w:rsidRDefault="00CD7221" w:rsidP="007346B8">
            <w:pPr>
              <w:jc w:val="center"/>
              <w:rPr>
                <w:b/>
                <w:bCs/>
                <w:i/>
                <w:iCs/>
                <w:color w:val="000000" w:themeColor="text1"/>
                <w:sz w:val="20"/>
                <w:szCs w:val="20"/>
              </w:rPr>
            </w:pPr>
          </w:p>
        </w:tc>
        <w:tc>
          <w:tcPr>
            <w:tcW w:w="5515" w:type="dxa"/>
          </w:tcPr>
          <w:p w:rsidR="00F30E7E" w:rsidRPr="00D53E98" w:rsidRDefault="00F30E7E" w:rsidP="00F30E7E">
            <w:pPr>
              <w:rPr>
                <w:b/>
                <w:bCs/>
                <w:i/>
                <w:iCs/>
                <w:color w:val="FF0000"/>
                <w:sz w:val="24"/>
                <w:szCs w:val="24"/>
                <w:u w:val="single"/>
              </w:rPr>
            </w:pPr>
            <w:r w:rsidRPr="00D53E98">
              <w:rPr>
                <w:b/>
                <w:bCs/>
                <w:i/>
                <w:iCs/>
                <w:color w:val="FF0000"/>
                <w:sz w:val="24"/>
                <w:szCs w:val="24"/>
                <w:u w:val="single"/>
              </w:rPr>
              <w:t xml:space="preserve">Sneaker sizes:  </w:t>
            </w:r>
          </w:p>
          <w:p w:rsidR="00F30E7E" w:rsidRPr="00B916D6" w:rsidRDefault="00F30E7E" w:rsidP="00F30E7E">
            <w:pPr>
              <w:rPr>
                <w:b/>
                <w:bCs/>
                <w:i/>
                <w:iCs/>
                <w:color w:val="000000" w:themeColor="text1"/>
                <w:sz w:val="24"/>
                <w:szCs w:val="24"/>
              </w:rPr>
            </w:pPr>
            <w:r w:rsidRPr="00B916D6">
              <w:rPr>
                <w:b/>
                <w:bCs/>
                <w:i/>
                <w:iCs/>
                <w:color w:val="000000" w:themeColor="text1"/>
                <w:sz w:val="24"/>
                <w:szCs w:val="24"/>
              </w:rPr>
              <w:t xml:space="preserve">For girls--Sizes child 8 to women’s size 11.  </w:t>
            </w:r>
          </w:p>
          <w:p w:rsidR="00F30E7E" w:rsidRPr="00B916D6" w:rsidRDefault="00F30E7E" w:rsidP="00F30E7E">
            <w:pPr>
              <w:rPr>
                <w:b/>
                <w:bCs/>
                <w:i/>
                <w:iCs/>
                <w:color w:val="000000" w:themeColor="text1"/>
                <w:sz w:val="24"/>
                <w:szCs w:val="24"/>
              </w:rPr>
            </w:pPr>
            <w:r w:rsidRPr="00B916D6">
              <w:rPr>
                <w:b/>
                <w:bCs/>
                <w:i/>
                <w:iCs/>
                <w:color w:val="000000" w:themeColor="text1"/>
                <w:sz w:val="24"/>
                <w:szCs w:val="24"/>
              </w:rPr>
              <w:t>For boys--Sizes child 8 to men’s 13.</w:t>
            </w:r>
          </w:p>
          <w:p w:rsidR="00F30E7E" w:rsidRPr="00B916D6" w:rsidRDefault="00F30E7E" w:rsidP="00F30E7E">
            <w:pPr>
              <w:rPr>
                <w:b/>
                <w:bCs/>
                <w:i/>
                <w:iCs/>
                <w:color w:val="000000" w:themeColor="text1"/>
                <w:sz w:val="24"/>
                <w:szCs w:val="24"/>
              </w:rPr>
            </w:pPr>
          </w:p>
          <w:p w:rsidR="00D53E98" w:rsidRDefault="00F30E7E" w:rsidP="00F30E7E">
            <w:pPr>
              <w:rPr>
                <w:b/>
                <w:bCs/>
                <w:i/>
                <w:iCs/>
                <w:color w:val="000000" w:themeColor="text1"/>
                <w:sz w:val="24"/>
                <w:szCs w:val="24"/>
              </w:rPr>
            </w:pPr>
            <w:r w:rsidRPr="00D53E98">
              <w:rPr>
                <w:b/>
                <w:bCs/>
                <w:i/>
                <w:iCs/>
                <w:color w:val="FF0000"/>
                <w:sz w:val="24"/>
                <w:szCs w:val="24"/>
                <w:u w:val="single"/>
              </w:rPr>
              <w:t>Clothing sizes:</w:t>
            </w:r>
            <w:r w:rsidRPr="00D53E98">
              <w:rPr>
                <w:b/>
                <w:bCs/>
                <w:i/>
                <w:iCs/>
                <w:color w:val="FF0000"/>
                <w:sz w:val="24"/>
                <w:szCs w:val="24"/>
              </w:rPr>
              <w:t xml:space="preserve">  </w:t>
            </w:r>
            <w:r w:rsidRPr="00B916D6">
              <w:rPr>
                <w:b/>
                <w:bCs/>
                <w:i/>
                <w:iCs/>
                <w:color w:val="000000" w:themeColor="text1"/>
                <w:sz w:val="24"/>
                <w:szCs w:val="24"/>
              </w:rPr>
              <w:t xml:space="preserve">Pre-school/elementary size 4 to 18/20; Middle school sizes adult S/M/L/XL, as well as juniors for girls (which run 3/5 to 17/19).  </w:t>
            </w:r>
          </w:p>
          <w:p w:rsidR="00CD7221" w:rsidRPr="00F30E7E" w:rsidRDefault="00F30E7E" w:rsidP="00F30E7E">
            <w:pPr>
              <w:rPr>
                <w:b/>
                <w:bCs/>
                <w:i/>
                <w:iCs/>
                <w:color w:val="000000" w:themeColor="text1"/>
                <w:sz w:val="20"/>
                <w:szCs w:val="20"/>
              </w:rPr>
            </w:pPr>
            <w:r w:rsidRPr="00B916D6">
              <w:rPr>
                <w:b/>
                <w:bCs/>
                <w:i/>
                <w:iCs/>
                <w:color w:val="000000" w:themeColor="text1"/>
                <w:sz w:val="24"/>
                <w:szCs w:val="24"/>
              </w:rPr>
              <w:t xml:space="preserve">Plus sizes always </w:t>
            </w:r>
            <w:r w:rsidR="00594B30" w:rsidRPr="00B916D6">
              <w:rPr>
                <w:b/>
                <w:bCs/>
                <w:i/>
                <w:iCs/>
                <w:color w:val="000000" w:themeColor="text1"/>
                <w:sz w:val="24"/>
                <w:szCs w:val="24"/>
              </w:rPr>
              <w:t>needed</w:t>
            </w:r>
            <w:r w:rsidRPr="00B916D6">
              <w:rPr>
                <w:b/>
                <w:bCs/>
                <w:i/>
                <w:iCs/>
                <w:color w:val="000000" w:themeColor="text1"/>
                <w:sz w:val="24"/>
                <w:szCs w:val="24"/>
              </w:rPr>
              <w:t>.</w:t>
            </w:r>
          </w:p>
        </w:tc>
      </w:tr>
    </w:tbl>
    <w:p w:rsidR="00421BD8" w:rsidRDefault="00421BD8" w:rsidP="007346B8">
      <w:pPr>
        <w:jc w:val="center"/>
        <w:rPr>
          <w:b/>
          <w:bCs/>
          <w:i/>
          <w:iCs/>
          <w:color w:val="000000" w:themeColor="text1"/>
          <w:sz w:val="32"/>
          <w:szCs w:val="32"/>
        </w:rPr>
      </w:pPr>
    </w:p>
    <w:p w:rsidR="00DA6D73" w:rsidRPr="00E253D5" w:rsidRDefault="00332D06" w:rsidP="007346B8">
      <w:pPr>
        <w:jc w:val="center"/>
        <w:rPr>
          <w:b/>
          <w:bCs/>
          <w:i/>
          <w:iCs/>
          <w:color w:val="000000" w:themeColor="text1"/>
          <w:sz w:val="32"/>
          <w:szCs w:val="32"/>
        </w:rPr>
      </w:pPr>
      <w:r w:rsidRPr="00E253D5">
        <w:rPr>
          <w:b/>
          <w:bCs/>
          <w:i/>
          <w:iCs/>
          <w:color w:val="000000" w:themeColor="text1"/>
          <w:sz w:val="32"/>
          <w:szCs w:val="32"/>
        </w:rPr>
        <w:t xml:space="preserve">Please help kids in need by donating </w:t>
      </w:r>
      <w:r w:rsidRPr="00E253D5">
        <w:rPr>
          <w:b/>
          <w:bCs/>
          <w:i/>
          <w:iCs/>
          <w:color w:val="000000" w:themeColor="text1"/>
          <w:sz w:val="32"/>
          <w:szCs w:val="32"/>
          <w:u w:val="single"/>
        </w:rPr>
        <w:t>NEW</w:t>
      </w:r>
      <w:r w:rsidRPr="00E253D5">
        <w:rPr>
          <w:b/>
          <w:bCs/>
          <w:i/>
          <w:iCs/>
          <w:color w:val="000000" w:themeColor="text1"/>
          <w:sz w:val="32"/>
          <w:szCs w:val="32"/>
        </w:rPr>
        <w:t xml:space="preserve"> clothes to help them get through the cool weather months</w:t>
      </w:r>
      <w:r w:rsidR="00630F22" w:rsidRPr="00E253D5">
        <w:rPr>
          <w:b/>
          <w:bCs/>
          <w:i/>
          <w:iCs/>
          <w:color w:val="000000" w:themeColor="text1"/>
          <w:sz w:val="32"/>
          <w:szCs w:val="32"/>
        </w:rPr>
        <w:t>.  All donations will go to Clothing Our Kids</w:t>
      </w:r>
      <w:r w:rsidR="000C7549" w:rsidRPr="00E253D5">
        <w:rPr>
          <w:b/>
          <w:bCs/>
          <w:i/>
          <w:iCs/>
          <w:color w:val="000000" w:themeColor="text1"/>
          <w:sz w:val="32"/>
          <w:szCs w:val="32"/>
        </w:rPr>
        <w:t>.</w:t>
      </w:r>
    </w:p>
    <w:p w:rsidR="00E253D5" w:rsidRDefault="00E253D5" w:rsidP="00332D06">
      <w:pPr>
        <w:jc w:val="center"/>
      </w:pPr>
      <w:r>
        <w:rPr>
          <w:noProof/>
        </w:rPr>
        <w:drawing>
          <wp:inline distT="0" distB="0" distL="0" distR="0">
            <wp:extent cx="951230" cy="88392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1230" cy="883920"/>
                    </a:xfrm>
                    <a:prstGeom prst="rect">
                      <a:avLst/>
                    </a:prstGeom>
                    <a:noFill/>
                  </pic:spPr>
                </pic:pic>
              </a:graphicData>
            </a:graphic>
          </wp:inline>
        </w:drawing>
      </w:r>
    </w:p>
    <w:p w:rsidR="00E253D5" w:rsidRDefault="00E253D5" w:rsidP="00E253D5">
      <w:pPr>
        <w:pStyle w:val="NoSpacing"/>
        <w:ind w:left="720"/>
      </w:pPr>
      <w:r w:rsidRPr="00421BD8">
        <w:rPr>
          <w:i/>
          <w:iCs/>
        </w:rPr>
        <w:t>The mission of Clothing Our Kids is to improve the lives of at-risk Head Start through middle school age children by providing them with appropriate school clothing.  In Sussex County many children do not have essential school clothing which has a direct negative impact on their self-esteem, their school attendance, their ability to learn, and can lead to bullying.  It is our goal to assists these youngsters with an equal start in their early education and help them become successful student.</w:t>
      </w:r>
      <w:r w:rsidR="00C04F52">
        <w:rPr>
          <w:i/>
          <w:iCs/>
        </w:rPr>
        <w:t xml:space="preserve">  </w:t>
      </w:r>
    </w:p>
    <w:p w:rsidR="00E253D5" w:rsidRPr="00E253D5" w:rsidRDefault="00E253D5" w:rsidP="00E253D5">
      <w:pPr>
        <w:pStyle w:val="NoSpacing"/>
        <w:ind w:left="720"/>
        <w:jc w:val="center"/>
        <w:rPr>
          <w:b/>
          <w:bCs/>
          <w:i/>
          <w:iCs/>
          <w:u w:val="single"/>
        </w:rPr>
      </w:pPr>
      <w:r w:rsidRPr="00E253D5">
        <w:rPr>
          <w:b/>
          <w:bCs/>
          <w:i/>
          <w:iCs/>
          <w:u w:val="single"/>
        </w:rPr>
        <w:t>www.clothingourkids.org</w:t>
      </w:r>
    </w:p>
    <w:sectPr w:rsidR="00E253D5" w:rsidRPr="00E253D5" w:rsidSect="00B84D85">
      <w:type w:val="continuous"/>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047CD"/>
    <w:rsid w:val="000C7549"/>
    <w:rsid w:val="001354A6"/>
    <w:rsid w:val="001804D2"/>
    <w:rsid w:val="00332D06"/>
    <w:rsid w:val="00360A01"/>
    <w:rsid w:val="003662C4"/>
    <w:rsid w:val="00382833"/>
    <w:rsid w:val="003906CF"/>
    <w:rsid w:val="00421BD8"/>
    <w:rsid w:val="00422568"/>
    <w:rsid w:val="00464748"/>
    <w:rsid w:val="00472D90"/>
    <w:rsid w:val="00594B30"/>
    <w:rsid w:val="00630F22"/>
    <w:rsid w:val="00652A9F"/>
    <w:rsid w:val="007346B8"/>
    <w:rsid w:val="00734E61"/>
    <w:rsid w:val="00744BB1"/>
    <w:rsid w:val="007C5A76"/>
    <w:rsid w:val="008047CD"/>
    <w:rsid w:val="0091533C"/>
    <w:rsid w:val="00A162F6"/>
    <w:rsid w:val="00A345E1"/>
    <w:rsid w:val="00A97140"/>
    <w:rsid w:val="00B721D1"/>
    <w:rsid w:val="00B84D85"/>
    <w:rsid w:val="00B916D6"/>
    <w:rsid w:val="00C04F52"/>
    <w:rsid w:val="00CD7221"/>
    <w:rsid w:val="00CE161A"/>
    <w:rsid w:val="00D53E98"/>
    <w:rsid w:val="00D72DE6"/>
    <w:rsid w:val="00DA6D73"/>
    <w:rsid w:val="00E253D5"/>
    <w:rsid w:val="00E32029"/>
    <w:rsid w:val="00E43172"/>
    <w:rsid w:val="00E80DAA"/>
    <w:rsid w:val="00EB300D"/>
    <w:rsid w:val="00EB6FA0"/>
    <w:rsid w:val="00F30E7E"/>
    <w:rsid w:val="00FC6AD0"/>
    <w:rsid w:val="00FF40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D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2D06"/>
    <w:rPr>
      <w:color w:val="0563C1" w:themeColor="hyperlink"/>
      <w:u w:val="single"/>
    </w:rPr>
  </w:style>
  <w:style w:type="character" w:customStyle="1" w:styleId="UnresolvedMention1">
    <w:name w:val="Unresolved Mention1"/>
    <w:basedOn w:val="DefaultParagraphFont"/>
    <w:uiPriority w:val="99"/>
    <w:semiHidden/>
    <w:unhideWhenUsed/>
    <w:rsid w:val="00332D06"/>
    <w:rPr>
      <w:color w:val="605E5C"/>
      <w:shd w:val="clear" w:color="auto" w:fill="E1DFDD"/>
    </w:rPr>
  </w:style>
  <w:style w:type="paragraph" w:styleId="NoSpacing">
    <w:name w:val="No Spacing"/>
    <w:uiPriority w:val="1"/>
    <w:qFormat/>
    <w:rsid w:val="00630F22"/>
    <w:pPr>
      <w:spacing w:after="0" w:line="240" w:lineRule="auto"/>
    </w:pPr>
  </w:style>
  <w:style w:type="table" w:styleId="TableGrid">
    <w:name w:val="Table Grid"/>
    <w:basedOn w:val="TableNormal"/>
    <w:uiPriority w:val="39"/>
    <w:rsid w:val="00CD7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62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2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Mariam Douglas</cp:lastModifiedBy>
  <cp:revision>2</cp:revision>
  <cp:lastPrinted>2022-08-23T15:51:00Z</cp:lastPrinted>
  <dcterms:created xsi:type="dcterms:W3CDTF">2022-12-09T00:48:00Z</dcterms:created>
  <dcterms:modified xsi:type="dcterms:W3CDTF">2022-12-09T00:48:00Z</dcterms:modified>
</cp:coreProperties>
</file>